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DD97" w14:textId="7AE2A93A" w:rsidR="001950A4" w:rsidRDefault="0008620B" w:rsidP="0008620B">
      <w:pPr>
        <w:jc w:val="center"/>
      </w:pPr>
      <w:r>
        <w:rPr>
          <w:noProof/>
        </w:rPr>
        <w:drawing>
          <wp:inline distT="0" distB="0" distL="0" distR="0" wp14:anchorId="6483112D" wp14:editId="1ED546AF">
            <wp:extent cx="1727200" cy="1371600"/>
            <wp:effectExtent l="0" t="0" r="0" b="0"/>
            <wp:docPr id="1098167227" name="Picture 1" descr="A logo for a child scouts c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67227" name="Picture 1" descr="A logo for a child scouts cam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63845" w14:textId="77777777" w:rsidR="00A02FE0" w:rsidRDefault="00A02FE0"/>
    <w:p w14:paraId="52B8E752" w14:textId="6F1A4CED" w:rsidR="00A02FE0" w:rsidRDefault="0008620B">
      <w:r>
        <w:t>Hire costs for Guidewoods with effect from 1 January 202</w:t>
      </w:r>
      <w:r w:rsidR="00540F23">
        <w:t>6</w:t>
      </w:r>
      <w:r>
        <w:t>.</w:t>
      </w:r>
    </w:p>
    <w:p w14:paraId="1E170240" w14:textId="77777777" w:rsidR="0008620B" w:rsidRDefault="00086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2"/>
        <w:gridCol w:w="2252"/>
        <w:gridCol w:w="2253"/>
      </w:tblGrid>
      <w:tr w:rsidR="00A02FE0" w:rsidRPr="00A02FE0" w14:paraId="75B8CF79" w14:textId="77777777" w:rsidTr="00A02FE0">
        <w:tc>
          <w:tcPr>
            <w:tcW w:w="2253" w:type="dxa"/>
            <w:shd w:val="solid" w:color="auto" w:fill="767171" w:themeFill="background2" w:themeFillShade="80"/>
          </w:tcPr>
          <w:p w14:paraId="1B53B018" w14:textId="3643DD1E" w:rsidR="00A02FE0" w:rsidRPr="00A02FE0" w:rsidRDefault="00A02FE0">
            <w:pPr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A02FE0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Hire type</w:t>
            </w:r>
          </w:p>
        </w:tc>
        <w:tc>
          <w:tcPr>
            <w:tcW w:w="2252" w:type="dxa"/>
            <w:shd w:val="solid" w:color="auto" w:fill="767171" w:themeFill="background2" w:themeFillShade="80"/>
          </w:tcPr>
          <w:p w14:paraId="47DB027D" w14:textId="44460B91" w:rsidR="00A02FE0" w:rsidRPr="00A02FE0" w:rsidRDefault="00A02FE0">
            <w:pPr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A02FE0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Castle Point &amp; Rayleigh divisions</w:t>
            </w:r>
          </w:p>
        </w:tc>
        <w:tc>
          <w:tcPr>
            <w:tcW w:w="2252" w:type="dxa"/>
            <w:shd w:val="solid" w:color="auto" w:fill="767171" w:themeFill="background2" w:themeFillShade="80"/>
          </w:tcPr>
          <w:p w14:paraId="37FB41FD" w14:textId="63D78509" w:rsidR="00A02FE0" w:rsidRPr="00A02FE0" w:rsidRDefault="00A02FE0">
            <w:pPr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A02FE0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 xml:space="preserve">All other </w:t>
            </w:r>
            <w:r w:rsidR="00927F74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Girlguiding</w:t>
            </w:r>
            <w:r w:rsidRPr="00A02FE0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 xml:space="preserve"> </w:t>
            </w:r>
            <w:r w:rsidR="0008620B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groups</w:t>
            </w:r>
          </w:p>
        </w:tc>
        <w:tc>
          <w:tcPr>
            <w:tcW w:w="2253" w:type="dxa"/>
            <w:shd w:val="solid" w:color="auto" w:fill="767171" w:themeFill="background2" w:themeFillShade="80"/>
          </w:tcPr>
          <w:p w14:paraId="3D1F52D0" w14:textId="47B46CFB" w:rsidR="00A02FE0" w:rsidRPr="00A02FE0" w:rsidRDefault="00A02FE0">
            <w:pPr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A02FE0">
              <w:rPr>
                <w:rFonts w:ascii="Poppins" w:hAnsi="Poppins" w:cs="Poppins"/>
                <w:color w:val="FFFFFF" w:themeColor="background1"/>
                <w:sz w:val="20"/>
                <w:szCs w:val="20"/>
              </w:rPr>
              <w:t>Hirers outside of Girlguiding</w:t>
            </w:r>
          </w:p>
        </w:tc>
      </w:tr>
      <w:tr w:rsidR="00A02FE0" w:rsidRPr="00A02FE0" w14:paraId="1BC8EE89" w14:textId="77777777" w:rsidTr="00A02FE0">
        <w:tc>
          <w:tcPr>
            <w:tcW w:w="2253" w:type="dxa"/>
          </w:tcPr>
          <w:p w14:paraId="0829839E" w14:textId="647CB93F" w:rsidR="00A02FE0" w:rsidRPr="00A02FE0" w:rsidRDefault="00A02FE0">
            <w:pPr>
              <w:rPr>
                <w:rFonts w:ascii="Poppins" w:hAnsi="Poppins" w:cs="Poppins"/>
                <w:sz w:val="20"/>
                <w:szCs w:val="20"/>
              </w:rPr>
            </w:pPr>
            <w:r w:rsidRPr="00A02FE0">
              <w:rPr>
                <w:rFonts w:ascii="Poppins" w:hAnsi="Poppins" w:cs="Poppins"/>
                <w:sz w:val="20"/>
                <w:szCs w:val="20"/>
              </w:rPr>
              <w:t xml:space="preserve">Whole complex per </w:t>
            </w:r>
            <w:r w:rsidR="008D6B05">
              <w:rPr>
                <w:rFonts w:ascii="Poppins" w:hAnsi="Poppins" w:cs="Poppins"/>
                <w:sz w:val="20"/>
                <w:szCs w:val="20"/>
              </w:rPr>
              <w:t>24 hours</w:t>
            </w:r>
          </w:p>
        </w:tc>
        <w:tc>
          <w:tcPr>
            <w:tcW w:w="2252" w:type="dxa"/>
          </w:tcPr>
          <w:p w14:paraId="4090292C" w14:textId="445C58B8" w:rsidR="00A02FE0" w:rsidRPr="0008620B" w:rsidRDefault="0061045D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£1</w:t>
            </w:r>
            <w:r w:rsidR="00B01297">
              <w:rPr>
                <w:rFonts w:ascii="Poppins" w:hAnsi="Poppins" w:cs="Poppins"/>
                <w:sz w:val="20"/>
                <w:szCs w:val="20"/>
              </w:rPr>
              <w:t>5</w:t>
            </w:r>
            <w:r w:rsidRPr="0008620B">
              <w:rPr>
                <w:rFonts w:ascii="Poppins" w:hAnsi="Poppins" w:cs="Poppins"/>
                <w:sz w:val="20"/>
                <w:szCs w:val="20"/>
              </w:rPr>
              <w:t xml:space="preserve">0 </w:t>
            </w:r>
          </w:p>
          <w:p w14:paraId="3BAAFC25" w14:textId="08A284F6" w:rsidR="00A02FE0" w:rsidRPr="0008620B" w:rsidRDefault="008D6B05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Additional time - £10 per hour</w:t>
            </w:r>
          </w:p>
        </w:tc>
        <w:tc>
          <w:tcPr>
            <w:tcW w:w="2252" w:type="dxa"/>
          </w:tcPr>
          <w:p w14:paraId="080375C7" w14:textId="7C14EB32" w:rsidR="0010763A" w:rsidRPr="0008620B" w:rsidRDefault="0061045D" w:rsidP="0010763A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£1</w:t>
            </w:r>
            <w:r w:rsidR="00B01297">
              <w:rPr>
                <w:rFonts w:ascii="Poppins" w:hAnsi="Poppins" w:cs="Poppins"/>
                <w:sz w:val="20"/>
                <w:szCs w:val="20"/>
              </w:rPr>
              <w:t>8</w:t>
            </w:r>
            <w:r w:rsidRPr="0008620B">
              <w:rPr>
                <w:rFonts w:ascii="Poppins" w:hAnsi="Poppins" w:cs="Poppins"/>
                <w:sz w:val="20"/>
                <w:szCs w:val="20"/>
              </w:rPr>
              <w:t xml:space="preserve">0 </w:t>
            </w:r>
          </w:p>
          <w:p w14:paraId="2997F6AD" w14:textId="5959C841" w:rsidR="00A02FE0" w:rsidRPr="0008620B" w:rsidRDefault="008D6B05" w:rsidP="00A02FE0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Additional time - £10 per hour</w:t>
            </w:r>
          </w:p>
        </w:tc>
        <w:tc>
          <w:tcPr>
            <w:tcW w:w="2253" w:type="dxa"/>
          </w:tcPr>
          <w:p w14:paraId="6D417BED" w14:textId="41FA3184" w:rsidR="00A02FE0" w:rsidRPr="0008620B" w:rsidRDefault="00EA0BB1" w:rsidP="00A02FE0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£</w:t>
            </w:r>
            <w:r w:rsidR="00B01297">
              <w:rPr>
                <w:rFonts w:ascii="Poppins" w:hAnsi="Poppins" w:cs="Poppins"/>
                <w:sz w:val="20"/>
                <w:szCs w:val="20"/>
              </w:rPr>
              <w:t>200</w:t>
            </w:r>
            <w:r w:rsidRPr="0008620B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45DF1F84" w14:textId="646440E0" w:rsidR="00A02FE0" w:rsidRPr="0008620B" w:rsidRDefault="008D6B05" w:rsidP="00A02FE0">
            <w:pPr>
              <w:rPr>
                <w:rFonts w:ascii="Poppins" w:hAnsi="Poppins" w:cs="Poppins"/>
                <w:sz w:val="20"/>
                <w:szCs w:val="20"/>
              </w:rPr>
            </w:pPr>
            <w:r w:rsidRPr="0008620B">
              <w:rPr>
                <w:rFonts w:ascii="Poppins" w:hAnsi="Poppins" w:cs="Poppins"/>
                <w:sz w:val="20"/>
                <w:szCs w:val="20"/>
              </w:rPr>
              <w:t>Additional time - £10 per hour</w:t>
            </w:r>
          </w:p>
        </w:tc>
      </w:tr>
      <w:tr w:rsidR="00A02FE0" w:rsidRPr="00A02FE0" w14:paraId="295F54D1" w14:textId="77777777" w:rsidTr="00A02FE0">
        <w:tc>
          <w:tcPr>
            <w:tcW w:w="2253" w:type="dxa"/>
          </w:tcPr>
          <w:p w14:paraId="58D66413" w14:textId="5C63F900" w:rsidR="00A02FE0" w:rsidRPr="00A02FE0" w:rsidRDefault="00A02FE0">
            <w:pPr>
              <w:rPr>
                <w:rFonts w:ascii="Poppins" w:hAnsi="Poppins" w:cs="Poppins"/>
                <w:sz w:val="20"/>
                <w:szCs w:val="20"/>
              </w:rPr>
            </w:pPr>
            <w:r w:rsidRPr="00A02FE0">
              <w:rPr>
                <w:rFonts w:ascii="Poppins" w:hAnsi="Poppins" w:cs="Poppins"/>
                <w:sz w:val="20"/>
                <w:szCs w:val="20"/>
              </w:rPr>
              <w:t>Whole complex per day until 4pm</w:t>
            </w:r>
          </w:p>
        </w:tc>
        <w:tc>
          <w:tcPr>
            <w:tcW w:w="2252" w:type="dxa"/>
          </w:tcPr>
          <w:p w14:paraId="103ED420" w14:textId="6FAB5485" w:rsidR="004505B7" w:rsidRPr="00A02FE0" w:rsidRDefault="00EA0BB1" w:rsidP="004505B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£</w:t>
            </w:r>
            <w:r w:rsidR="00D52C17">
              <w:rPr>
                <w:rFonts w:ascii="Poppins" w:hAnsi="Poppins" w:cs="Poppins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0 </w:t>
            </w:r>
          </w:p>
          <w:p w14:paraId="33CA1B33" w14:textId="6852FBB7" w:rsidR="00A02FE0" w:rsidRPr="00A02FE0" w:rsidRDefault="00A02FE0" w:rsidP="00A02FE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A4C2089" w14:textId="2BA681F0" w:rsidR="004505B7" w:rsidRPr="00A02FE0" w:rsidRDefault="00EA0BB1" w:rsidP="004505B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</w:t>
            </w:r>
            <w:r w:rsidR="00D52C17">
              <w:rPr>
                <w:rFonts w:ascii="Poppins" w:hAnsi="Poppins" w:cs="Poppins"/>
                <w:sz w:val="20"/>
                <w:szCs w:val="20"/>
              </w:rPr>
              <w:t>10</w:t>
            </w:r>
            <w:r w:rsidR="00C47872"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6B823563" w14:textId="2BAEBB26" w:rsidR="00A02FE0" w:rsidRPr="00A02FE0" w:rsidRDefault="00A02FE0" w:rsidP="00A02FE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53" w:type="dxa"/>
          </w:tcPr>
          <w:p w14:paraId="44E161B4" w14:textId="4251F126" w:rsidR="004505B7" w:rsidRPr="00A02FE0" w:rsidRDefault="00C47872" w:rsidP="004505B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£1</w:t>
            </w:r>
            <w:r w:rsidR="00D52C17">
              <w:rPr>
                <w:rFonts w:ascii="Poppins" w:hAnsi="Poppins" w:cs="Poppins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</w:p>
          <w:p w14:paraId="7D470A33" w14:textId="6EF4D5F5" w:rsidR="00A02FE0" w:rsidRPr="00A02FE0" w:rsidRDefault="00A02FE0" w:rsidP="00A02FE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02FE0" w:rsidRPr="00A02FE0" w14:paraId="166CC719" w14:textId="77777777" w:rsidTr="00A02FE0">
        <w:tc>
          <w:tcPr>
            <w:tcW w:w="2253" w:type="dxa"/>
          </w:tcPr>
          <w:p w14:paraId="27442360" w14:textId="345014CC" w:rsidR="00A02FE0" w:rsidRPr="00A02FE0" w:rsidRDefault="008D6B0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  <w:r w:rsidR="00EA0BB1">
              <w:rPr>
                <w:rFonts w:ascii="Poppins" w:hAnsi="Poppins" w:cs="Poppins"/>
                <w:sz w:val="20"/>
                <w:szCs w:val="20"/>
              </w:rPr>
              <w:t>ourly rate for bookings</w:t>
            </w:r>
            <w:r w:rsidR="009D530F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4505B7">
              <w:rPr>
                <w:rFonts w:ascii="Poppins" w:hAnsi="Poppins" w:cs="Poppins"/>
                <w:sz w:val="20"/>
                <w:szCs w:val="20"/>
              </w:rPr>
              <w:t>after 4pm</w:t>
            </w:r>
          </w:p>
        </w:tc>
        <w:tc>
          <w:tcPr>
            <w:tcW w:w="2252" w:type="dxa"/>
          </w:tcPr>
          <w:p w14:paraId="7C0DD67D" w14:textId="75849D14" w:rsidR="00A02FE0" w:rsidRPr="00A02FE0" w:rsidRDefault="00EA0BB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</w:t>
            </w:r>
            <w:r w:rsidR="00927F74">
              <w:rPr>
                <w:rFonts w:ascii="Poppins" w:hAnsi="Poppins" w:cs="Poppins"/>
                <w:sz w:val="20"/>
                <w:szCs w:val="20"/>
              </w:rPr>
              <w:t>10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per hour</w:t>
            </w:r>
          </w:p>
        </w:tc>
        <w:tc>
          <w:tcPr>
            <w:tcW w:w="2252" w:type="dxa"/>
          </w:tcPr>
          <w:p w14:paraId="39EA7797" w14:textId="10C9090D" w:rsidR="00A02FE0" w:rsidRPr="00A02FE0" w:rsidRDefault="00EA0BB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£1</w:t>
            </w:r>
            <w:r w:rsidR="004505B7"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per hour</w:t>
            </w:r>
          </w:p>
        </w:tc>
        <w:tc>
          <w:tcPr>
            <w:tcW w:w="2253" w:type="dxa"/>
          </w:tcPr>
          <w:p w14:paraId="72FAB132" w14:textId="3602B089" w:rsidR="00A02FE0" w:rsidRPr="00A02FE0" w:rsidRDefault="00EA0BB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</w:t>
            </w:r>
            <w:r w:rsidR="00927F74">
              <w:rPr>
                <w:rFonts w:ascii="Poppins" w:hAnsi="Poppins" w:cs="Poppins"/>
                <w:sz w:val="20"/>
                <w:szCs w:val="20"/>
              </w:rPr>
              <w:t>20</w:t>
            </w:r>
            <w:r w:rsidR="00C4787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sz w:val="20"/>
                <w:szCs w:val="20"/>
              </w:rPr>
              <w:t>per hour</w:t>
            </w:r>
          </w:p>
        </w:tc>
      </w:tr>
      <w:tr w:rsidR="00EA0BB1" w:rsidRPr="00A02FE0" w14:paraId="238C0C69" w14:textId="77777777" w:rsidTr="00A02FE0">
        <w:tc>
          <w:tcPr>
            <w:tcW w:w="2253" w:type="dxa"/>
          </w:tcPr>
          <w:p w14:paraId="15DCE013" w14:textId="2DD36435" w:rsidR="00EA0BB1" w:rsidRPr="00A02FE0" w:rsidRDefault="008D6B0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Grounds</w:t>
            </w:r>
            <w:r w:rsidR="00EA0BB1" w:rsidRPr="00A02FE0">
              <w:rPr>
                <w:rFonts w:ascii="Poppins" w:hAnsi="Poppins" w:cs="Poppins"/>
                <w:sz w:val="20"/>
                <w:szCs w:val="20"/>
              </w:rPr>
              <w:t xml:space="preserve"> and toilets only per night</w:t>
            </w:r>
          </w:p>
        </w:tc>
        <w:tc>
          <w:tcPr>
            <w:tcW w:w="2252" w:type="dxa"/>
          </w:tcPr>
          <w:p w14:paraId="558CE496" w14:textId="203B482B" w:rsidR="00EA0BB1" w:rsidRPr="00A02FE0" w:rsidRDefault="00C4787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£5 per head (inc. adults) </w:t>
            </w:r>
          </w:p>
        </w:tc>
        <w:tc>
          <w:tcPr>
            <w:tcW w:w="2252" w:type="dxa"/>
          </w:tcPr>
          <w:p w14:paraId="192A245D" w14:textId="1D4C6FA4" w:rsidR="00EA0BB1" w:rsidRPr="00A02FE0" w:rsidRDefault="00C4787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£6 per head (inc. adults) </w:t>
            </w:r>
          </w:p>
        </w:tc>
        <w:tc>
          <w:tcPr>
            <w:tcW w:w="2253" w:type="dxa"/>
          </w:tcPr>
          <w:p w14:paraId="00C1BD69" w14:textId="1863AE23" w:rsidR="00EA0BB1" w:rsidRPr="00A02FE0" w:rsidRDefault="00C4787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£7 per head (inc. adults) </w:t>
            </w:r>
          </w:p>
        </w:tc>
      </w:tr>
    </w:tbl>
    <w:p w14:paraId="7D311F29" w14:textId="77777777" w:rsidR="00A02FE0" w:rsidRPr="00A02FE0" w:rsidRDefault="00A02FE0">
      <w:pPr>
        <w:rPr>
          <w:rFonts w:ascii="Poppins" w:hAnsi="Poppins" w:cs="Poppins"/>
          <w:sz w:val="20"/>
          <w:szCs w:val="20"/>
        </w:rPr>
      </w:pPr>
    </w:p>
    <w:p w14:paraId="5B2EBD3F" w14:textId="06CF9A71" w:rsidR="0076193C" w:rsidRDefault="0076193C">
      <w:pPr>
        <w:rPr>
          <w:rFonts w:ascii="Poppins" w:hAnsi="Poppins" w:cs="Poppins"/>
          <w:b/>
          <w:bCs/>
          <w:sz w:val="20"/>
          <w:szCs w:val="20"/>
          <w:u w:val="single"/>
        </w:rPr>
      </w:pPr>
      <w:r w:rsidRPr="00FB02A5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>If water heating is not turned off on departure a levy of £</w:t>
      </w:r>
      <w:r w:rsidR="00083C01" w:rsidRPr="00FB02A5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>25</w:t>
      </w:r>
      <w:r w:rsidRPr="00FB02A5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 xml:space="preserve"> </w:t>
      </w:r>
      <w:r w:rsidR="00083C01" w:rsidRPr="00FB02A5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>may be charged</w:t>
      </w:r>
      <w:r w:rsidRPr="00FB02A5">
        <w:rPr>
          <w:rFonts w:ascii="Poppins" w:hAnsi="Poppins" w:cs="Poppins"/>
          <w:b/>
          <w:bCs/>
          <w:i/>
          <w:iCs/>
          <w:sz w:val="20"/>
          <w:szCs w:val="20"/>
          <w:u w:val="single"/>
        </w:rPr>
        <w:t>.</w:t>
      </w:r>
      <w:r w:rsidR="0008620B">
        <w:rPr>
          <w:rFonts w:ascii="Poppins" w:hAnsi="Poppins" w:cs="Poppins"/>
          <w:b/>
          <w:bCs/>
          <w:sz w:val="20"/>
          <w:szCs w:val="20"/>
          <w:u w:val="single"/>
        </w:rPr>
        <w:t xml:space="preserve">  </w:t>
      </w:r>
      <w:r w:rsidR="0008620B" w:rsidRPr="0008620B">
        <w:rPr>
          <w:rFonts w:ascii="Poppins" w:hAnsi="Poppins" w:cs="Poppins"/>
          <w:b/>
          <w:bCs/>
          <w:i/>
          <w:sz w:val="20"/>
          <w:szCs w:val="20"/>
          <w:u w:val="single"/>
        </w:rPr>
        <w:t>The lodge will be checked after each use and cleaning charges of £</w:t>
      </w:r>
      <w:r w:rsidR="007E4FF3">
        <w:rPr>
          <w:rFonts w:ascii="Poppins" w:hAnsi="Poppins" w:cs="Poppins"/>
          <w:b/>
          <w:bCs/>
          <w:i/>
          <w:sz w:val="20"/>
          <w:szCs w:val="20"/>
          <w:u w:val="single"/>
        </w:rPr>
        <w:t>5</w:t>
      </w:r>
      <w:r w:rsidR="0008620B" w:rsidRPr="0008620B">
        <w:rPr>
          <w:rFonts w:ascii="Poppins" w:hAnsi="Poppins" w:cs="Poppins"/>
          <w:b/>
          <w:bCs/>
          <w:i/>
          <w:sz w:val="20"/>
          <w:szCs w:val="20"/>
          <w:u w:val="single"/>
        </w:rPr>
        <w:t xml:space="preserve">0 will be applied if found necessary.  </w:t>
      </w:r>
    </w:p>
    <w:p w14:paraId="72729B0E" w14:textId="51DD4570" w:rsidR="0076193C" w:rsidRDefault="0076193C">
      <w:pPr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77C29D8A" w14:textId="7CAD48F8" w:rsidR="0076193C" w:rsidRPr="00622061" w:rsidRDefault="0076193C">
      <w:pPr>
        <w:rPr>
          <w:rFonts w:ascii="Poppins" w:hAnsi="Poppins" w:cs="Poppins"/>
          <w:color w:val="C00000"/>
          <w:sz w:val="20"/>
          <w:szCs w:val="20"/>
        </w:rPr>
      </w:pPr>
      <w:r w:rsidRPr="00622061">
        <w:rPr>
          <w:rFonts w:ascii="Poppins" w:hAnsi="Poppins" w:cs="Poppins"/>
          <w:color w:val="C00000"/>
          <w:sz w:val="20"/>
          <w:szCs w:val="20"/>
        </w:rPr>
        <w:t xml:space="preserve">A </w:t>
      </w:r>
      <w:r w:rsidR="005370B4">
        <w:rPr>
          <w:rFonts w:ascii="Poppins" w:hAnsi="Poppins" w:cs="Poppins"/>
          <w:color w:val="C00000"/>
          <w:sz w:val="20"/>
          <w:szCs w:val="20"/>
        </w:rPr>
        <w:t xml:space="preserve">non-refundable </w:t>
      </w:r>
      <w:r w:rsidR="007E4FF3" w:rsidRPr="00622061">
        <w:rPr>
          <w:rFonts w:ascii="Poppins" w:hAnsi="Poppins" w:cs="Poppins"/>
          <w:color w:val="C00000"/>
          <w:sz w:val="20"/>
          <w:szCs w:val="20"/>
        </w:rPr>
        <w:t>deposit</w:t>
      </w:r>
      <w:r w:rsidR="007E4FF3" w:rsidRPr="00622061">
        <w:rPr>
          <w:rFonts w:ascii="Poppins" w:hAnsi="Poppins" w:cs="Poppins"/>
          <w:b/>
          <w:bCs/>
          <w:color w:val="C00000"/>
          <w:sz w:val="20"/>
          <w:szCs w:val="20"/>
        </w:rPr>
        <w:t xml:space="preserve"> </w:t>
      </w:r>
      <w:r w:rsidRPr="00622061">
        <w:rPr>
          <w:rFonts w:ascii="Poppins" w:hAnsi="Poppins" w:cs="Poppins"/>
          <w:color w:val="C00000"/>
          <w:sz w:val="20"/>
          <w:szCs w:val="20"/>
        </w:rPr>
        <w:t>of £</w:t>
      </w:r>
      <w:r w:rsidR="007E4FF3" w:rsidRPr="00622061">
        <w:rPr>
          <w:rFonts w:ascii="Poppins" w:hAnsi="Poppins" w:cs="Poppins"/>
          <w:color w:val="C00000"/>
          <w:sz w:val="20"/>
          <w:szCs w:val="20"/>
        </w:rPr>
        <w:t>5</w:t>
      </w:r>
      <w:r w:rsidR="00083C01" w:rsidRPr="00622061">
        <w:rPr>
          <w:rFonts w:ascii="Poppins" w:hAnsi="Poppins" w:cs="Poppins"/>
          <w:color w:val="C00000"/>
          <w:sz w:val="20"/>
          <w:szCs w:val="20"/>
        </w:rPr>
        <w:t>0</w:t>
      </w:r>
      <w:r w:rsidR="007E4FF3" w:rsidRPr="00622061">
        <w:rPr>
          <w:rFonts w:ascii="Poppins" w:hAnsi="Poppins" w:cs="Poppins"/>
          <w:color w:val="C00000"/>
          <w:sz w:val="20"/>
          <w:szCs w:val="20"/>
        </w:rPr>
        <w:t xml:space="preserve"> </w:t>
      </w:r>
      <w:r w:rsidR="007E4FF3" w:rsidRPr="00622061">
        <w:rPr>
          <w:rFonts w:ascii="Poppins" w:hAnsi="Poppins" w:cs="Poppins"/>
          <w:i/>
          <w:iCs/>
          <w:color w:val="C00000"/>
          <w:sz w:val="20"/>
          <w:szCs w:val="20"/>
        </w:rPr>
        <w:t>per night</w:t>
      </w:r>
      <w:r w:rsidRPr="00622061">
        <w:rPr>
          <w:rFonts w:ascii="Poppins" w:hAnsi="Poppins" w:cs="Poppins"/>
          <w:color w:val="C00000"/>
          <w:sz w:val="20"/>
          <w:szCs w:val="20"/>
        </w:rPr>
        <w:t xml:space="preserve"> </w:t>
      </w:r>
      <w:r w:rsidR="007E4FF3" w:rsidRPr="00622061">
        <w:rPr>
          <w:rFonts w:ascii="Poppins" w:hAnsi="Poppins" w:cs="Poppins"/>
          <w:color w:val="C00000"/>
          <w:sz w:val="20"/>
          <w:szCs w:val="20"/>
        </w:rPr>
        <w:t>i</w:t>
      </w:r>
      <w:r w:rsidRPr="00622061">
        <w:rPr>
          <w:rFonts w:ascii="Poppins" w:hAnsi="Poppins" w:cs="Poppins"/>
          <w:color w:val="C00000"/>
          <w:sz w:val="20"/>
          <w:szCs w:val="20"/>
        </w:rPr>
        <w:t xml:space="preserve">s payable within 2 weeks to secure booking.  This deposit can be moved to another date </w:t>
      </w:r>
      <w:r w:rsidR="003B6E1F" w:rsidRPr="00622061">
        <w:rPr>
          <w:rFonts w:ascii="Poppins" w:hAnsi="Poppins" w:cs="Poppins"/>
          <w:color w:val="C00000"/>
          <w:sz w:val="20"/>
          <w:szCs w:val="20"/>
        </w:rPr>
        <w:t>if the request is made earlier than 6 months of the proposed stay</w:t>
      </w:r>
      <w:r w:rsidRPr="00622061">
        <w:rPr>
          <w:rFonts w:ascii="Poppins" w:hAnsi="Poppins" w:cs="Poppins"/>
          <w:color w:val="C00000"/>
          <w:sz w:val="20"/>
          <w:szCs w:val="20"/>
        </w:rPr>
        <w:t xml:space="preserve">.  </w:t>
      </w:r>
      <w:r w:rsidR="003B6E1F" w:rsidRPr="00622061">
        <w:rPr>
          <w:rFonts w:ascii="Poppins" w:hAnsi="Poppins" w:cs="Poppins"/>
          <w:color w:val="C00000"/>
          <w:sz w:val="20"/>
          <w:szCs w:val="20"/>
        </w:rPr>
        <w:t xml:space="preserve">After this time deposit is </w:t>
      </w:r>
      <w:r w:rsidR="00F0591F" w:rsidRPr="00622061">
        <w:rPr>
          <w:rFonts w:ascii="Poppins" w:hAnsi="Poppins" w:cs="Poppins"/>
          <w:color w:val="C00000"/>
          <w:sz w:val="20"/>
          <w:szCs w:val="20"/>
        </w:rPr>
        <w:t>non-refundable and non-transferrable</w:t>
      </w:r>
      <w:r w:rsidR="003B6E1F" w:rsidRPr="00622061">
        <w:rPr>
          <w:rFonts w:ascii="Poppins" w:hAnsi="Poppins" w:cs="Poppins"/>
          <w:color w:val="C00000"/>
          <w:sz w:val="20"/>
          <w:szCs w:val="20"/>
        </w:rPr>
        <w:t>.</w:t>
      </w:r>
    </w:p>
    <w:p w14:paraId="69F8F4E6" w14:textId="77777777" w:rsidR="0076193C" w:rsidRPr="0076193C" w:rsidRDefault="0076193C">
      <w:pPr>
        <w:rPr>
          <w:rFonts w:ascii="Poppins" w:hAnsi="Poppins" w:cs="Poppins"/>
          <w:sz w:val="20"/>
          <w:szCs w:val="20"/>
        </w:rPr>
      </w:pPr>
    </w:p>
    <w:p w14:paraId="221A6057" w14:textId="5812E74A" w:rsidR="00EA0BB1" w:rsidRDefault="00C4005B">
      <w:pPr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>For regular bookings or daytime bookings during term time please contact booking secretary for a quote.</w:t>
      </w:r>
    </w:p>
    <w:p w14:paraId="5E042B81" w14:textId="77777777" w:rsidR="0008620B" w:rsidRDefault="0008620B">
      <w:pPr>
        <w:rPr>
          <w:rFonts w:ascii="Poppins" w:hAnsi="Poppins" w:cs="Poppins"/>
          <w:i/>
          <w:iCs/>
          <w:sz w:val="20"/>
          <w:szCs w:val="20"/>
        </w:rPr>
      </w:pPr>
    </w:p>
    <w:p w14:paraId="3A37DB74" w14:textId="670E3A09" w:rsidR="0008620B" w:rsidRPr="0008620B" w:rsidRDefault="0008620B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For more information about our beautiful site, please see our county website - </w:t>
      </w:r>
      <w:hyperlink r:id="rId9" w:history="1">
        <w:r w:rsidR="004957A4" w:rsidRPr="006940AC">
          <w:rPr>
            <w:rStyle w:val="Hyperlink"/>
          </w:rPr>
          <w:t>https://girlguidingessexsoutheast.org.uk/campsites/guidewoods/</w:t>
        </w:r>
      </w:hyperlink>
      <w:r w:rsidR="004957A4">
        <w:t xml:space="preserve"> .</w:t>
      </w:r>
      <w:r>
        <w:rPr>
          <w:rFonts w:ascii="Poppins" w:hAnsi="Poppins" w:cs="Poppins"/>
          <w:sz w:val="20"/>
          <w:szCs w:val="20"/>
        </w:rPr>
        <w:t xml:space="preserve">For availability (if not shown on website) or for additional information, please email our booking secretary.  Once a provisional booking has been made, a booking form will be sent with details of how to </w:t>
      </w:r>
      <w:r w:rsidR="00197783">
        <w:rPr>
          <w:rFonts w:ascii="Poppins" w:hAnsi="Poppins" w:cs="Poppins"/>
          <w:sz w:val="20"/>
          <w:szCs w:val="20"/>
        </w:rPr>
        <w:t>pay your deposit.</w:t>
      </w:r>
    </w:p>
    <w:p w14:paraId="7B9F3CF3" w14:textId="77777777" w:rsidR="0008620B" w:rsidRDefault="0008620B">
      <w:pPr>
        <w:rPr>
          <w:rFonts w:ascii="Poppins" w:hAnsi="Poppins" w:cs="Poppins"/>
          <w:i/>
          <w:iCs/>
          <w:sz w:val="20"/>
          <w:szCs w:val="20"/>
        </w:rPr>
      </w:pPr>
    </w:p>
    <w:p w14:paraId="3485A56A" w14:textId="07DEF594" w:rsidR="0008620B" w:rsidRPr="0008620B" w:rsidRDefault="0008620B">
      <w:pPr>
        <w:rPr>
          <w:rFonts w:ascii="Poppins" w:hAnsi="Poppins" w:cs="Poppins"/>
          <w:sz w:val="20"/>
          <w:szCs w:val="20"/>
        </w:rPr>
      </w:pPr>
      <w:r w:rsidRPr="0008620B">
        <w:rPr>
          <w:rFonts w:ascii="Poppins" w:hAnsi="Poppins" w:cs="Poppins"/>
          <w:sz w:val="20"/>
          <w:szCs w:val="20"/>
        </w:rPr>
        <w:t xml:space="preserve">Bookings – Mandy Gardner </w:t>
      </w:r>
      <w:hyperlink r:id="rId10" w:history="1">
        <w:r w:rsidRPr="0008620B">
          <w:rPr>
            <w:rStyle w:val="Hyperlink"/>
            <w:rFonts w:ascii="Poppins" w:hAnsi="Poppins" w:cs="Poppins"/>
            <w:sz w:val="20"/>
            <w:szCs w:val="20"/>
          </w:rPr>
          <w:t>-guidewoodsbookings@girlguidingessexsoutheast.org.uk</w:t>
        </w:r>
      </w:hyperlink>
      <w:r w:rsidRPr="0008620B">
        <w:rPr>
          <w:rFonts w:ascii="Poppins" w:hAnsi="Poppins" w:cs="Poppins"/>
          <w:sz w:val="20"/>
          <w:szCs w:val="20"/>
        </w:rPr>
        <w:t xml:space="preserve"> – 0300 102 1677</w:t>
      </w:r>
    </w:p>
    <w:p w14:paraId="3892D0A3" w14:textId="77777777" w:rsidR="0008620B" w:rsidRPr="0008620B" w:rsidRDefault="0008620B">
      <w:pPr>
        <w:rPr>
          <w:rFonts w:ascii="Poppins" w:hAnsi="Poppins" w:cs="Poppins"/>
          <w:sz w:val="20"/>
          <w:szCs w:val="20"/>
        </w:rPr>
      </w:pPr>
    </w:p>
    <w:p w14:paraId="7B588F87" w14:textId="580ADF01" w:rsidR="0008620B" w:rsidRPr="0008620B" w:rsidRDefault="0008620B">
      <w:pPr>
        <w:rPr>
          <w:rFonts w:ascii="Poppins" w:hAnsi="Poppins" w:cs="Poppins"/>
          <w:sz w:val="20"/>
          <w:szCs w:val="20"/>
        </w:rPr>
      </w:pPr>
      <w:r w:rsidRPr="0008620B">
        <w:rPr>
          <w:rFonts w:ascii="Poppins" w:hAnsi="Poppins" w:cs="Poppins"/>
          <w:sz w:val="20"/>
          <w:szCs w:val="20"/>
        </w:rPr>
        <w:t>Treasurer – Hilary Skeggs – guidewoodstreasurer@girlguidingessexsoutheast.org.uk</w:t>
      </w:r>
    </w:p>
    <w:p w14:paraId="1822844E" w14:textId="77777777" w:rsidR="00A02FE0" w:rsidRDefault="00A02FE0">
      <w:pPr>
        <w:rPr>
          <w:rFonts w:ascii="Poppins" w:hAnsi="Poppins" w:cs="Poppins"/>
          <w:sz w:val="20"/>
          <w:szCs w:val="20"/>
        </w:rPr>
      </w:pPr>
    </w:p>
    <w:p w14:paraId="19D74F5F" w14:textId="77777777" w:rsidR="009D530F" w:rsidRDefault="009D530F">
      <w:pPr>
        <w:rPr>
          <w:rFonts w:ascii="Poppins" w:hAnsi="Poppins" w:cs="Poppins"/>
          <w:sz w:val="20"/>
          <w:szCs w:val="20"/>
        </w:rPr>
      </w:pPr>
    </w:p>
    <w:p w14:paraId="2793F22D" w14:textId="77777777" w:rsidR="009D530F" w:rsidRPr="00A02FE0" w:rsidRDefault="009D530F">
      <w:pPr>
        <w:rPr>
          <w:rFonts w:ascii="Poppins" w:hAnsi="Poppins" w:cs="Poppins"/>
          <w:sz w:val="20"/>
          <w:szCs w:val="20"/>
        </w:rPr>
      </w:pPr>
    </w:p>
    <w:sectPr w:rsidR="009D530F" w:rsidRPr="00A02FE0" w:rsidSect="000D13D5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7EC3" w14:textId="77777777" w:rsidR="00BE1B34" w:rsidRDefault="00BE1B34" w:rsidP="00197783">
      <w:r>
        <w:separator/>
      </w:r>
    </w:p>
  </w:endnote>
  <w:endnote w:type="continuationSeparator" w:id="0">
    <w:p w14:paraId="207B4814" w14:textId="77777777" w:rsidR="00BE1B34" w:rsidRDefault="00BE1B34" w:rsidP="001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AFBD" w14:textId="2020A739" w:rsidR="00197783" w:rsidRDefault="00540F23">
    <w:pPr>
      <w:pStyle w:val="Footer"/>
    </w:pPr>
    <w:r>
      <w:t>7/10/25</w:t>
    </w:r>
  </w:p>
  <w:p w14:paraId="0A37BBDB" w14:textId="77777777" w:rsidR="00540F23" w:rsidRDefault="0054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CBEF" w14:textId="77777777" w:rsidR="00BE1B34" w:rsidRDefault="00BE1B34" w:rsidP="00197783">
      <w:r>
        <w:separator/>
      </w:r>
    </w:p>
  </w:footnote>
  <w:footnote w:type="continuationSeparator" w:id="0">
    <w:p w14:paraId="403BAE9F" w14:textId="77777777" w:rsidR="00BE1B34" w:rsidRDefault="00BE1B34" w:rsidP="0019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788"/>
    <w:multiLevelType w:val="hybridMultilevel"/>
    <w:tmpl w:val="CC128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2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0"/>
    <w:rsid w:val="00083C01"/>
    <w:rsid w:val="0008620B"/>
    <w:rsid w:val="000B42B0"/>
    <w:rsid w:val="000D13D5"/>
    <w:rsid w:val="0010763A"/>
    <w:rsid w:val="001950A4"/>
    <w:rsid w:val="00197783"/>
    <w:rsid w:val="001A5AA7"/>
    <w:rsid w:val="00252204"/>
    <w:rsid w:val="00257E08"/>
    <w:rsid w:val="002E01AC"/>
    <w:rsid w:val="00355CD0"/>
    <w:rsid w:val="00360811"/>
    <w:rsid w:val="0039472C"/>
    <w:rsid w:val="003B6E1F"/>
    <w:rsid w:val="004128D6"/>
    <w:rsid w:val="004505B7"/>
    <w:rsid w:val="004957A4"/>
    <w:rsid w:val="005370B4"/>
    <w:rsid w:val="00540F23"/>
    <w:rsid w:val="00567B5F"/>
    <w:rsid w:val="00603BAC"/>
    <w:rsid w:val="0061045D"/>
    <w:rsid w:val="00622061"/>
    <w:rsid w:val="007128C8"/>
    <w:rsid w:val="00731C4B"/>
    <w:rsid w:val="0076193C"/>
    <w:rsid w:val="00775D6F"/>
    <w:rsid w:val="007B0B91"/>
    <w:rsid w:val="007E4FF3"/>
    <w:rsid w:val="008D6B05"/>
    <w:rsid w:val="00917161"/>
    <w:rsid w:val="009270ED"/>
    <w:rsid w:val="00927F74"/>
    <w:rsid w:val="009D530F"/>
    <w:rsid w:val="00A02FE0"/>
    <w:rsid w:val="00B01297"/>
    <w:rsid w:val="00B0486D"/>
    <w:rsid w:val="00BE1B34"/>
    <w:rsid w:val="00C1436A"/>
    <w:rsid w:val="00C4005B"/>
    <w:rsid w:val="00C424C1"/>
    <w:rsid w:val="00C47872"/>
    <w:rsid w:val="00D13542"/>
    <w:rsid w:val="00D52C17"/>
    <w:rsid w:val="00D804E7"/>
    <w:rsid w:val="00DA5F76"/>
    <w:rsid w:val="00E15D0C"/>
    <w:rsid w:val="00E71EB9"/>
    <w:rsid w:val="00EA0BB1"/>
    <w:rsid w:val="00F0591F"/>
    <w:rsid w:val="00F305C9"/>
    <w:rsid w:val="00F61495"/>
    <w:rsid w:val="00F63836"/>
    <w:rsid w:val="00FB02A5"/>
    <w:rsid w:val="00FB2699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326AB"/>
  <w15:chartTrackingRefBased/>
  <w15:docId w15:val="{8B1DE94A-F37A-A445-B284-1316B9D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2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83"/>
  </w:style>
  <w:style w:type="paragraph" w:styleId="Footer">
    <w:name w:val="footer"/>
    <w:basedOn w:val="Normal"/>
    <w:link w:val="FooterChar"/>
    <w:uiPriority w:val="99"/>
    <w:unhideWhenUsed/>
    <w:rsid w:val="00197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83"/>
  </w:style>
  <w:style w:type="character" w:styleId="FollowedHyperlink">
    <w:name w:val="FollowedHyperlink"/>
    <w:basedOn w:val="DefaultParagraphFont"/>
    <w:uiPriority w:val="99"/>
    <w:semiHidden/>
    <w:unhideWhenUsed/>
    <w:rsid w:val="00FB0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-guidewoodsbookings@girlguidingessexsouthea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guidingessexsoutheast.org.uk/campsites/guidewoo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C24D6D-9B3B-D549-B13C-A5C08767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Gardner</dc:creator>
  <cp:keywords/>
  <dc:description/>
  <cp:lastModifiedBy>Mandy Gardner</cp:lastModifiedBy>
  <cp:revision>6</cp:revision>
  <dcterms:created xsi:type="dcterms:W3CDTF">2025-10-07T19:47:00Z</dcterms:created>
  <dcterms:modified xsi:type="dcterms:W3CDTF">2025-10-30T19:35:00Z</dcterms:modified>
</cp:coreProperties>
</file>