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1489"/>
        <w:gridCol w:w="1450"/>
      </w:tblGrid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Pr="007942A8" w:rsidRDefault="00006253" w:rsidP="007942A8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>
              <w:rPr>
                <w:rFonts w:ascii="Poppins" w:hAnsi="Poppins" w:cs="Poppins"/>
                <w:b/>
                <w:sz w:val="28"/>
                <w:szCs w:val="28"/>
              </w:rPr>
              <w:t xml:space="preserve">GUIDEACRES </w:t>
            </w:r>
            <w:r w:rsidR="007942A8" w:rsidRPr="007942A8">
              <w:rPr>
                <w:rFonts w:ascii="Poppins" w:hAnsi="Poppins" w:cs="Poppins"/>
                <w:b/>
                <w:sz w:val="28"/>
                <w:szCs w:val="28"/>
              </w:rPr>
              <w:t>FEES 2024</w:t>
            </w: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Southend Divisions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Outside Divisions</w:t>
            </w:r>
          </w:p>
        </w:tc>
      </w:tr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Default="007942A8" w:rsidP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Whole complex [building &amp; field</w:t>
            </w:r>
            <w:r>
              <w:rPr>
                <w:rFonts w:ascii="Poppins" w:hAnsi="Poppins" w:cs="Poppins"/>
                <w:b/>
              </w:rPr>
              <w:t>]</w:t>
            </w:r>
          </w:p>
          <w:p w:rsidR="007942A8" w:rsidRPr="007942A8" w:rsidRDefault="007942A8" w:rsidP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1</w:t>
            </w:r>
            <w:r w:rsidRPr="007942A8">
              <w:rPr>
                <w:rFonts w:ascii="Poppins" w:hAnsi="Poppins" w:cs="Poppins"/>
                <w:b/>
                <w:vertAlign w:val="superscript"/>
              </w:rPr>
              <w:t>st</w:t>
            </w:r>
            <w:r w:rsidRPr="007942A8">
              <w:rPr>
                <w:rFonts w:ascii="Poppins" w:hAnsi="Poppins" w:cs="Poppins"/>
                <w:b/>
              </w:rPr>
              <w:t xml:space="preserve"> May – 30</w:t>
            </w:r>
            <w:r w:rsidRPr="007942A8">
              <w:rPr>
                <w:rFonts w:ascii="Poppins" w:hAnsi="Poppins" w:cs="Poppins"/>
                <w:b/>
                <w:vertAlign w:val="superscript"/>
              </w:rPr>
              <w:t>th</w:t>
            </w:r>
            <w:r w:rsidRPr="007942A8">
              <w:rPr>
                <w:rFonts w:ascii="Poppins" w:hAnsi="Poppins" w:cs="Poppins"/>
                <w:b/>
              </w:rPr>
              <w:t xml:space="preserve"> September</w:t>
            </w: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£120 per night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£145 per night</w:t>
            </w:r>
          </w:p>
        </w:tc>
      </w:tr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 xml:space="preserve">Whole complex [building &amp; field] </w:t>
            </w:r>
          </w:p>
          <w:p w:rsidR="007942A8" w:rsidRP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1</w:t>
            </w:r>
            <w:r w:rsidRPr="007942A8">
              <w:rPr>
                <w:rFonts w:ascii="Poppins" w:hAnsi="Poppins" w:cs="Poppins"/>
                <w:b/>
                <w:vertAlign w:val="superscript"/>
              </w:rPr>
              <w:t>st</w:t>
            </w:r>
            <w:r w:rsidRPr="007942A8">
              <w:rPr>
                <w:rFonts w:ascii="Poppins" w:hAnsi="Poppins" w:cs="Poppins"/>
                <w:b/>
              </w:rPr>
              <w:t xml:space="preserve"> October – 30</w:t>
            </w:r>
            <w:r w:rsidRPr="007942A8">
              <w:rPr>
                <w:rFonts w:ascii="Poppins" w:hAnsi="Poppins" w:cs="Poppins"/>
                <w:b/>
                <w:vertAlign w:val="superscript"/>
              </w:rPr>
              <w:t>th</w:t>
            </w:r>
            <w:r w:rsidRPr="007942A8">
              <w:rPr>
                <w:rFonts w:ascii="Poppins" w:hAnsi="Poppins" w:cs="Poppins"/>
                <w:b/>
              </w:rPr>
              <w:t xml:space="preserve"> April</w:t>
            </w: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£140 per night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£165 per night</w:t>
            </w:r>
          </w:p>
        </w:tc>
      </w:tr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 xml:space="preserve">Camping </w:t>
            </w:r>
          </w:p>
          <w:p w:rsidR="007942A8" w:rsidRP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[activity centre &amp; field]</w:t>
            </w: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£6 per head per night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£6.</w:t>
            </w:r>
            <w:r w:rsidRPr="007942A8">
              <w:rPr>
                <w:rFonts w:ascii="Poppins" w:hAnsi="Poppins" w:cs="Poppins"/>
              </w:rPr>
              <w:t>50 per head per night</w:t>
            </w:r>
          </w:p>
        </w:tc>
      </w:tr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Any other use for girls</w:t>
            </w:r>
          </w:p>
          <w:p w:rsidR="007942A8" w:rsidRPr="007942A8" w:rsidRDefault="007942A8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1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£10 per hour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£11 per hour</w:t>
            </w:r>
          </w:p>
        </w:tc>
      </w:tr>
      <w:tr w:rsidR="007942A8" w:rsidTr="007942A8">
        <w:tc>
          <w:tcPr>
            <w:tcW w:w="3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942A8" w:rsidRPr="007942A8" w:rsidRDefault="007942A8">
            <w:pPr>
              <w:rPr>
                <w:rFonts w:ascii="Poppins" w:hAnsi="Poppins" w:cs="Poppins"/>
                <w:b/>
              </w:rPr>
            </w:pPr>
            <w:r w:rsidRPr="007942A8">
              <w:rPr>
                <w:rFonts w:ascii="Poppins" w:hAnsi="Poppins" w:cs="Poppins"/>
                <w:b/>
              </w:rPr>
              <w:t>Trainings, meetings [adults]</w:t>
            </w:r>
          </w:p>
        </w:tc>
        <w:tc>
          <w:tcPr>
            <w:tcW w:w="36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42A8" w:rsidRPr="007942A8" w:rsidRDefault="007942A8" w:rsidP="007942A8">
            <w:pPr>
              <w:jc w:val="center"/>
              <w:rPr>
                <w:rFonts w:ascii="Poppins" w:hAnsi="Poppins" w:cs="Poppins"/>
              </w:rPr>
            </w:pPr>
            <w:r w:rsidRPr="007942A8">
              <w:rPr>
                <w:rFonts w:ascii="Poppins" w:hAnsi="Poppins" w:cs="Poppins"/>
              </w:rPr>
              <w:t>£35 for 2 hrs plus £10 for each additional hour</w:t>
            </w:r>
          </w:p>
        </w:tc>
      </w:tr>
    </w:tbl>
    <w:p w:rsidR="008E7D66" w:rsidRDefault="008E7D66">
      <w:bookmarkStart w:id="0" w:name="_GoBack"/>
      <w:bookmarkEnd w:id="0"/>
    </w:p>
    <w:sectPr w:rsidR="008E7D66" w:rsidSect="00006253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Nirmala UI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A8"/>
    <w:rsid w:val="00006253"/>
    <w:rsid w:val="007942A8"/>
    <w:rsid w:val="008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9E4A0-6021-45BC-AD03-79A239A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turner</dc:creator>
  <cp:keywords/>
  <dc:description/>
  <cp:lastModifiedBy>judy turner</cp:lastModifiedBy>
  <cp:revision>2</cp:revision>
  <dcterms:created xsi:type="dcterms:W3CDTF">2023-12-20T15:17:00Z</dcterms:created>
  <dcterms:modified xsi:type="dcterms:W3CDTF">2024-01-02T11:37:00Z</dcterms:modified>
</cp:coreProperties>
</file>